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93FB" w14:textId="0A3E24A4" w:rsidR="00B36D02" w:rsidRPr="00B36D02" w:rsidRDefault="00B36D02" w:rsidP="00B36D0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36D02">
        <w:rPr>
          <w:rFonts w:ascii="Times New Roman" w:hAnsi="Times New Roman" w:cs="Times New Roman"/>
          <w:b/>
          <w:bCs/>
        </w:rPr>
        <w:t>B</w:t>
      </w:r>
      <w:r w:rsidR="00C52426" w:rsidRPr="00B36D02">
        <w:rPr>
          <w:rFonts w:ascii="Times New Roman" w:hAnsi="Times New Roman" w:cs="Times New Roman"/>
          <w:b/>
          <w:bCs/>
        </w:rPr>
        <w:t>asic information about the Extreme Abortion Amendment</w:t>
      </w:r>
      <w:r w:rsidRPr="00B36D02">
        <w:rPr>
          <w:rFonts w:ascii="Times New Roman" w:hAnsi="Times New Roman" w:cs="Times New Roman"/>
          <w:b/>
          <w:bCs/>
        </w:rPr>
        <w:t xml:space="preserve"> </w:t>
      </w:r>
      <w:r w:rsidR="00361225">
        <w:rPr>
          <w:rFonts w:ascii="Times New Roman" w:hAnsi="Times New Roman" w:cs="Times New Roman"/>
          <w:b/>
          <w:bCs/>
        </w:rPr>
        <w:t>to the Virginia Constitution</w:t>
      </w:r>
    </w:p>
    <w:p w14:paraId="1E663CB2" w14:textId="77777777" w:rsidR="00B36D02" w:rsidRPr="00B36D02" w:rsidRDefault="00B36D02" w:rsidP="00B36D02">
      <w:pPr>
        <w:spacing w:after="0" w:line="240" w:lineRule="auto"/>
        <w:rPr>
          <w:rFonts w:ascii="Times New Roman" w:hAnsi="Times New Roman" w:cs="Times New Roman"/>
        </w:rPr>
      </w:pPr>
    </w:p>
    <w:p w14:paraId="7836D400" w14:textId="706E9FB3" w:rsidR="00D71C76" w:rsidRPr="00B36D02" w:rsidRDefault="00D71C76" w:rsidP="00B36D02">
      <w:pPr>
        <w:spacing w:after="0" w:line="240" w:lineRule="auto"/>
        <w:rPr>
          <w:rFonts w:ascii="Times New Roman" w:hAnsi="Times New Roman" w:cs="Times New Roman"/>
        </w:rPr>
      </w:pPr>
      <w:r w:rsidRPr="00B36D02">
        <w:rPr>
          <w:rFonts w:ascii="Times New Roman" w:hAnsi="Times New Roman" w:cs="Times New Roman"/>
          <w:b/>
          <w:bCs/>
        </w:rPr>
        <w:t>Overview</w:t>
      </w:r>
    </w:p>
    <w:p w14:paraId="7207B0ED" w14:textId="6B099C99" w:rsidR="000054FF" w:rsidRPr="00B36D02" w:rsidRDefault="0020568D">
      <w:pPr>
        <w:rPr>
          <w:rFonts w:ascii="Times New Roman" w:hAnsi="Times New Roman" w:cs="Times New Roman"/>
        </w:rPr>
      </w:pPr>
      <w:r w:rsidRPr="00B36D02">
        <w:rPr>
          <w:rFonts w:ascii="Times New Roman" w:hAnsi="Times New Roman" w:cs="Times New Roman"/>
        </w:rPr>
        <w:t>Because we failed to turn out the pro-life vote in November of 2023</w:t>
      </w:r>
      <w:r w:rsidR="00B36D02" w:rsidRPr="00B36D02">
        <w:rPr>
          <w:rFonts w:ascii="Times New Roman" w:hAnsi="Times New Roman" w:cs="Times New Roman"/>
        </w:rPr>
        <w:t>,</w:t>
      </w:r>
      <w:r w:rsidRPr="00B36D02">
        <w:rPr>
          <w:rFonts w:ascii="Times New Roman" w:hAnsi="Times New Roman" w:cs="Times New Roman"/>
        </w:rPr>
        <w:t xml:space="preserve"> when every seat in the Virginia General Assembly was on the ballot, we currently have an extreme and pro-abortion majority in both </w:t>
      </w:r>
      <w:r w:rsidR="00B36D02" w:rsidRPr="00B36D02">
        <w:rPr>
          <w:rFonts w:ascii="Times New Roman" w:hAnsi="Times New Roman" w:cs="Times New Roman"/>
        </w:rPr>
        <w:t>the</w:t>
      </w:r>
      <w:r w:rsidRPr="00B36D02">
        <w:rPr>
          <w:rFonts w:ascii="Times New Roman" w:hAnsi="Times New Roman" w:cs="Times New Roman"/>
        </w:rPr>
        <w:t xml:space="preserve"> House of Delegates and </w:t>
      </w:r>
      <w:r w:rsidR="00B36D02" w:rsidRPr="00B36D02">
        <w:rPr>
          <w:rFonts w:ascii="Times New Roman" w:hAnsi="Times New Roman" w:cs="Times New Roman"/>
        </w:rPr>
        <w:t xml:space="preserve">the </w:t>
      </w:r>
      <w:r w:rsidRPr="00B36D02">
        <w:rPr>
          <w:rFonts w:ascii="Times New Roman" w:hAnsi="Times New Roman" w:cs="Times New Roman"/>
        </w:rPr>
        <w:t>Senate. Unsurprisingly there is all manner of ugly legislation moving through this session. We are counting on Governor Youngkin’s veto to maintain sanity.</w:t>
      </w:r>
    </w:p>
    <w:p w14:paraId="1BB2A3BF" w14:textId="77777777" w:rsidR="00C52426" w:rsidRPr="00B36D02" w:rsidRDefault="0020568D" w:rsidP="00C52426">
      <w:pPr>
        <w:spacing w:line="276" w:lineRule="auto"/>
        <w:rPr>
          <w:rFonts w:ascii="Times New Roman" w:hAnsi="Times New Roman" w:cs="Times New Roman"/>
        </w:rPr>
      </w:pPr>
      <w:r w:rsidRPr="00B36D02">
        <w:rPr>
          <w:rFonts w:ascii="Times New Roman" w:hAnsi="Times New Roman" w:cs="Times New Roman"/>
        </w:rPr>
        <w:t>Sadly, this pro-</w:t>
      </w:r>
      <w:r w:rsidR="00C24929" w:rsidRPr="00B36D02">
        <w:rPr>
          <w:rFonts w:ascii="Times New Roman" w:hAnsi="Times New Roman" w:cs="Times New Roman"/>
        </w:rPr>
        <w:t>abortion</w:t>
      </w:r>
      <w:r w:rsidRPr="00B36D02">
        <w:rPr>
          <w:rFonts w:ascii="Times New Roman" w:hAnsi="Times New Roman" w:cs="Times New Roman"/>
        </w:rPr>
        <w:t xml:space="preserve"> majority is </w:t>
      </w:r>
      <w:r w:rsidR="00CD703E" w:rsidRPr="00B36D02">
        <w:rPr>
          <w:rFonts w:ascii="Times New Roman" w:hAnsi="Times New Roman" w:cs="Times New Roman"/>
        </w:rPr>
        <w:t xml:space="preserve">also </w:t>
      </w:r>
      <w:r w:rsidRPr="00B36D02">
        <w:rPr>
          <w:rFonts w:ascii="Times New Roman" w:hAnsi="Times New Roman" w:cs="Times New Roman"/>
        </w:rPr>
        <w:t xml:space="preserve">seizing the moment to </w:t>
      </w:r>
      <w:r w:rsidR="00C24929" w:rsidRPr="00B36D02">
        <w:rPr>
          <w:rFonts w:ascii="Times New Roman" w:hAnsi="Times New Roman" w:cs="Times New Roman"/>
        </w:rPr>
        <w:t>advance the extreme abortion amendment knowing it cannot be vetoed by the governor. Here is the process to amend the Virginia Constitution:</w:t>
      </w:r>
      <w:r w:rsidR="00C52426" w:rsidRPr="00B36D02">
        <w:rPr>
          <w:rFonts w:ascii="Times New Roman" w:hAnsi="Times New Roman" w:cs="Times New Roman"/>
        </w:rPr>
        <w:t xml:space="preserve"> </w:t>
      </w:r>
    </w:p>
    <w:p w14:paraId="425500C3" w14:textId="0E0973F8" w:rsidR="00C24929" w:rsidRPr="00B36D02" w:rsidRDefault="00C52426" w:rsidP="00C52426">
      <w:pPr>
        <w:spacing w:line="276" w:lineRule="auto"/>
        <w:rPr>
          <w:rFonts w:ascii="Times New Roman" w:hAnsi="Times New Roman" w:cs="Times New Roman"/>
        </w:rPr>
      </w:pPr>
      <w:r w:rsidRPr="00B36D02">
        <w:rPr>
          <w:rFonts w:ascii="Times New Roman" w:hAnsi="Times New Roman" w:cs="Times New Roman"/>
        </w:rPr>
        <w:t>A</w:t>
      </w:r>
      <w:r w:rsidR="00C24929" w:rsidRPr="00B36D02">
        <w:rPr>
          <w:rFonts w:ascii="Times New Roman" w:hAnsi="Times New Roman" w:cs="Times New Roman"/>
        </w:rPr>
        <w:t xml:space="preserve"> resolution must pass both chambers by a simple majority in consecutive sessions with a general election in between. If it passes twice, it then goes to the people as a ballot initiative. If a majority of voters approve the resolution the constitution is amended.</w:t>
      </w:r>
    </w:p>
    <w:p w14:paraId="657347CE" w14:textId="3FE3FEB7" w:rsidR="00C24929" w:rsidRPr="00B36D02" w:rsidRDefault="00C24929">
      <w:pPr>
        <w:rPr>
          <w:rFonts w:ascii="Times New Roman" w:hAnsi="Times New Roman" w:cs="Times New Roman"/>
        </w:rPr>
      </w:pPr>
      <w:r w:rsidRPr="00B36D02">
        <w:rPr>
          <w:rFonts w:ascii="Times New Roman" w:hAnsi="Times New Roman" w:cs="Times New Roman"/>
        </w:rPr>
        <w:t>So, the extreme abortion amendment has passed for the first time already this session. Every seat in the House of Delegates is on the ballot in November 2025. If the pro-abortion majority is voted back in</w:t>
      </w:r>
      <w:r w:rsidR="00CD703E" w:rsidRPr="00B36D02">
        <w:rPr>
          <w:rFonts w:ascii="Times New Roman" w:hAnsi="Times New Roman" w:cs="Times New Roman"/>
        </w:rPr>
        <w:t>,</w:t>
      </w:r>
      <w:r w:rsidRPr="00B36D02">
        <w:rPr>
          <w:rFonts w:ascii="Times New Roman" w:hAnsi="Times New Roman" w:cs="Times New Roman"/>
        </w:rPr>
        <w:t xml:space="preserve"> then the amendment will surely pass </w:t>
      </w:r>
      <w:r w:rsidR="00FF75B2" w:rsidRPr="00B36D02">
        <w:rPr>
          <w:rFonts w:ascii="Times New Roman" w:hAnsi="Times New Roman" w:cs="Times New Roman"/>
        </w:rPr>
        <w:t xml:space="preserve">in early 2026. This then sends </w:t>
      </w:r>
      <w:r w:rsidR="00392398" w:rsidRPr="00B36D02">
        <w:rPr>
          <w:rFonts w:ascii="Times New Roman" w:hAnsi="Times New Roman" w:cs="Times New Roman"/>
        </w:rPr>
        <w:t>it to the people as a ballot initiative</w:t>
      </w:r>
      <w:r w:rsidR="00EB621E">
        <w:rPr>
          <w:rFonts w:ascii="Times New Roman" w:hAnsi="Times New Roman" w:cs="Times New Roman"/>
        </w:rPr>
        <w:t xml:space="preserve"> in November of 2026</w:t>
      </w:r>
      <w:r w:rsidR="00392398" w:rsidRPr="00B36D02">
        <w:rPr>
          <w:rFonts w:ascii="Times New Roman" w:hAnsi="Times New Roman" w:cs="Times New Roman"/>
        </w:rPr>
        <w:t>. We have seen over a dozen state constitutions fall to ballot initiatives since Dobbs.</w:t>
      </w:r>
      <w:r w:rsidR="00D71C76" w:rsidRPr="00B36D02">
        <w:rPr>
          <w:rFonts w:ascii="Times New Roman" w:hAnsi="Times New Roman" w:cs="Times New Roman"/>
        </w:rPr>
        <w:t xml:space="preserve"> Abortion </w:t>
      </w:r>
      <w:r w:rsidR="00EB621E">
        <w:rPr>
          <w:rFonts w:ascii="Times New Roman" w:hAnsi="Times New Roman" w:cs="Times New Roman"/>
        </w:rPr>
        <w:t>propo</w:t>
      </w:r>
      <w:r w:rsidR="00D71C76" w:rsidRPr="00B36D02">
        <w:rPr>
          <w:rFonts w:ascii="Times New Roman" w:hAnsi="Times New Roman" w:cs="Times New Roman"/>
        </w:rPr>
        <w:t xml:space="preserve">nents are well-funded and therefore easily able to flood </w:t>
      </w:r>
      <w:r w:rsidR="00B36D02" w:rsidRPr="00B36D02">
        <w:rPr>
          <w:rFonts w:ascii="Times New Roman" w:hAnsi="Times New Roman" w:cs="Times New Roman"/>
        </w:rPr>
        <w:t xml:space="preserve">the </w:t>
      </w:r>
      <w:r w:rsidR="00D71C76" w:rsidRPr="00B36D02">
        <w:rPr>
          <w:rFonts w:ascii="Times New Roman" w:hAnsi="Times New Roman" w:cs="Times New Roman"/>
        </w:rPr>
        <w:t xml:space="preserve">media with fear, lies, and confusion. </w:t>
      </w:r>
    </w:p>
    <w:p w14:paraId="38FDDA81" w14:textId="749138F8" w:rsidR="00D71C76" w:rsidRPr="00B36D02" w:rsidRDefault="00B36D02">
      <w:pPr>
        <w:rPr>
          <w:rFonts w:ascii="Times New Roman" w:hAnsi="Times New Roman" w:cs="Times New Roman"/>
        </w:rPr>
      </w:pPr>
      <w:r w:rsidRPr="00B36D02">
        <w:rPr>
          <w:rFonts w:ascii="Times New Roman" w:hAnsi="Times New Roman" w:cs="Times New Roman"/>
        </w:rPr>
        <w:t xml:space="preserve">However, there is hope. </w:t>
      </w:r>
      <w:r w:rsidR="00D71C76" w:rsidRPr="00B36D02">
        <w:rPr>
          <w:rFonts w:ascii="Times New Roman" w:hAnsi="Times New Roman" w:cs="Times New Roman"/>
        </w:rPr>
        <w:t xml:space="preserve">We must and we can stop this amendment. The brakes on this train are in our hands. Pro-lifers must be educated and engaged </w:t>
      </w:r>
      <w:proofErr w:type="gramStart"/>
      <w:r w:rsidR="00D71C76" w:rsidRPr="00B36D02">
        <w:rPr>
          <w:rFonts w:ascii="Times New Roman" w:hAnsi="Times New Roman" w:cs="Times New Roman"/>
        </w:rPr>
        <w:t>on</w:t>
      </w:r>
      <w:proofErr w:type="gramEnd"/>
      <w:r w:rsidR="00D71C76" w:rsidRPr="00B36D02">
        <w:rPr>
          <w:rFonts w:ascii="Times New Roman" w:hAnsi="Times New Roman" w:cs="Times New Roman"/>
        </w:rPr>
        <w:t xml:space="preserve"> this issue, and we MUST vote to ensure a pro-life majority is returned to the Virginia House of Delegates this fall. </w:t>
      </w:r>
      <w:proofErr w:type="gramStart"/>
      <w:r w:rsidR="00D71C76" w:rsidRPr="00B36D02">
        <w:rPr>
          <w:rFonts w:ascii="Times New Roman" w:hAnsi="Times New Roman" w:cs="Times New Roman"/>
        </w:rPr>
        <w:t>Lives depend</w:t>
      </w:r>
      <w:proofErr w:type="gramEnd"/>
      <w:r w:rsidR="00D71C76" w:rsidRPr="00B36D02">
        <w:rPr>
          <w:rFonts w:ascii="Times New Roman" w:hAnsi="Times New Roman" w:cs="Times New Roman"/>
        </w:rPr>
        <w:t xml:space="preserve"> on it.</w:t>
      </w:r>
    </w:p>
    <w:p w14:paraId="18BE3BE8" w14:textId="31D31974" w:rsidR="00D71C76" w:rsidRPr="00B36D02" w:rsidRDefault="00D71C76">
      <w:pPr>
        <w:rPr>
          <w:rFonts w:ascii="Times New Roman" w:hAnsi="Times New Roman" w:cs="Times New Roman"/>
          <w:b/>
          <w:bCs/>
        </w:rPr>
      </w:pPr>
      <w:r w:rsidRPr="00B36D02">
        <w:rPr>
          <w:rFonts w:ascii="Times New Roman" w:hAnsi="Times New Roman" w:cs="Times New Roman"/>
          <w:b/>
          <w:bCs/>
        </w:rPr>
        <w:t>Ten Reasons to Oppose the Extreme Abortion Amendment</w:t>
      </w:r>
    </w:p>
    <w:p w14:paraId="40B1CD23" w14:textId="132A3CEC" w:rsidR="00D71C76" w:rsidRPr="00B36D02" w:rsidRDefault="00D71C76" w:rsidP="00D71C7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36D02">
        <w:rPr>
          <w:rFonts w:ascii="Times New Roman" w:eastAsia="Times New Roman" w:hAnsi="Times New Roman" w:cs="Times New Roman"/>
        </w:rPr>
        <w:t xml:space="preserve">It doesn’t follow the science: An unborn child (zygote/fetus/embryo) is not “Tissue” but a living human being with a right to life. Even Roe recognized a state interest </w:t>
      </w:r>
      <w:r w:rsidR="00B36D02" w:rsidRPr="00B36D02">
        <w:rPr>
          <w:rFonts w:ascii="Times New Roman" w:eastAsia="Times New Roman" w:hAnsi="Times New Roman" w:cs="Times New Roman"/>
        </w:rPr>
        <w:t>in</w:t>
      </w:r>
      <w:r w:rsidRPr="00B36D02">
        <w:rPr>
          <w:rFonts w:ascii="Times New Roman" w:eastAsia="Times New Roman" w:hAnsi="Times New Roman" w:cs="Times New Roman"/>
        </w:rPr>
        <w:t xml:space="preserve"> protecting the unborn life later in pregnancy. The child figures </w:t>
      </w:r>
      <w:proofErr w:type="gramStart"/>
      <w:r w:rsidRPr="00B36D02">
        <w:rPr>
          <w:rFonts w:ascii="Times New Roman" w:eastAsia="Times New Roman" w:hAnsi="Times New Roman" w:cs="Times New Roman"/>
        </w:rPr>
        <w:t>not</w:t>
      </w:r>
      <w:proofErr w:type="gramEnd"/>
      <w:r w:rsidRPr="00B36D02">
        <w:rPr>
          <w:rFonts w:ascii="Times New Roman" w:eastAsia="Times New Roman" w:hAnsi="Times New Roman" w:cs="Times New Roman"/>
        </w:rPr>
        <w:t xml:space="preserve"> at all in this amendment.</w:t>
      </w:r>
    </w:p>
    <w:p w14:paraId="14B8148A" w14:textId="77777777" w:rsidR="00D71C76" w:rsidRPr="00B36D02" w:rsidRDefault="00D71C76" w:rsidP="00D71C7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36D02">
        <w:rPr>
          <w:rFonts w:ascii="Times New Roman" w:eastAsia="Times New Roman" w:hAnsi="Times New Roman" w:cs="Times New Roman"/>
        </w:rPr>
        <w:t>Parental consent laws will be eliminated. The amendment says “every individual” not every adult so it means minors can act without the “burden” of parental involvement.</w:t>
      </w:r>
    </w:p>
    <w:p w14:paraId="74F8C154" w14:textId="77777777" w:rsidR="00D71C76" w:rsidRPr="00B36D02" w:rsidRDefault="00D71C76" w:rsidP="00D71C7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36D02">
        <w:rPr>
          <w:rFonts w:ascii="Times New Roman" w:eastAsia="Times New Roman" w:hAnsi="Times New Roman" w:cs="Times New Roman"/>
        </w:rPr>
        <w:t>Allows for late-term abortion on demand even weakening Virginia’s current regulation of third trimester abortions.</w:t>
      </w:r>
    </w:p>
    <w:p w14:paraId="3C7BCBE7" w14:textId="77777777" w:rsidR="00D71C76" w:rsidRPr="00B36D02" w:rsidRDefault="00D71C76" w:rsidP="00D71C7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36D02">
        <w:rPr>
          <w:rFonts w:ascii="Times New Roman" w:eastAsia="Times New Roman" w:hAnsi="Times New Roman" w:cs="Times New Roman"/>
        </w:rPr>
        <w:t>The General Assembly shall be unable to pass health and safety standards for the health and well-being of women.</w:t>
      </w:r>
    </w:p>
    <w:p w14:paraId="744A42AB" w14:textId="77777777" w:rsidR="00D71C76" w:rsidRPr="00B36D02" w:rsidRDefault="00D71C76" w:rsidP="00D71C7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36D02">
        <w:rPr>
          <w:rFonts w:ascii="Times New Roman" w:eastAsia="Times New Roman" w:hAnsi="Times New Roman" w:cs="Times New Roman"/>
        </w:rPr>
        <w:t>The General Assembly shall be unable to ensure by statute that abortions must be performed by physicians.</w:t>
      </w:r>
    </w:p>
    <w:p w14:paraId="5FEC8D95" w14:textId="77777777" w:rsidR="00D71C76" w:rsidRPr="00B36D02" w:rsidRDefault="00D71C76" w:rsidP="00D71C7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36D02">
        <w:rPr>
          <w:rFonts w:ascii="Times New Roman" w:eastAsia="Times New Roman" w:hAnsi="Times New Roman" w:cs="Times New Roman"/>
        </w:rPr>
        <w:t>There are no protections for conscience rights or religious liberty objections. Will medical providers be coerced into acting against their deeply held beliefs?</w:t>
      </w:r>
    </w:p>
    <w:p w14:paraId="110089E3" w14:textId="77777777" w:rsidR="00D71C76" w:rsidRPr="00B36D02" w:rsidRDefault="00D71C76" w:rsidP="00D71C7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36D02">
        <w:rPr>
          <w:rFonts w:ascii="Times New Roman" w:eastAsia="Times New Roman" w:hAnsi="Times New Roman" w:cs="Times New Roman"/>
        </w:rPr>
        <w:t>This amendment will force taxpayers to fund abortion.</w:t>
      </w:r>
    </w:p>
    <w:p w14:paraId="5CB68D80" w14:textId="77777777" w:rsidR="00D71C76" w:rsidRPr="00B36D02" w:rsidRDefault="00D71C76" w:rsidP="00D71C7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36D02">
        <w:rPr>
          <w:rFonts w:ascii="Times New Roman" w:eastAsia="Times New Roman" w:hAnsi="Times New Roman" w:cs="Times New Roman"/>
        </w:rPr>
        <w:t>The vague, undefined language of “reproductive freedom” will include whatever a court says it does, foreseeably including abortion, contraception, sterilization and so-called “sex-change” operations—even for minors.</w:t>
      </w:r>
    </w:p>
    <w:p w14:paraId="625F3EA4" w14:textId="639DAB19" w:rsidR="00D71C76" w:rsidRPr="00B36D02" w:rsidRDefault="00D71C76" w:rsidP="00D71C7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36D02">
        <w:rPr>
          <w:rFonts w:ascii="Times New Roman" w:eastAsia="Times New Roman" w:hAnsi="Times New Roman" w:cs="Times New Roman"/>
        </w:rPr>
        <w:t xml:space="preserve">Enactment of this amendment places women and girls at risk, turns Virginia </w:t>
      </w:r>
      <w:r w:rsidR="00C52426" w:rsidRPr="00B36D02">
        <w:rPr>
          <w:rFonts w:ascii="Times New Roman" w:eastAsia="Times New Roman" w:hAnsi="Times New Roman" w:cs="Times New Roman"/>
        </w:rPr>
        <w:t>into</w:t>
      </w:r>
      <w:r w:rsidRPr="00B36D02">
        <w:rPr>
          <w:rFonts w:ascii="Times New Roman" w:eastAsia="Times New Roman" w:hAnsi="Times New Roman" w:cs="Times New Roman"/>
        </w:rPr>
        <w:t xml:space="preserve"> the abortion capital of the South and potentially shields even sex-traffickers.</w:t>
      </w:r>
    </w:p>
    <w:p w14:paraId="270314BB" w14:textId="10EED182" w:rsidR="00B36D02" w:rsidRPr="00B36D02" w:rsidRDefault="00D71C76" w:rsidP="00B36D0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36D02">
        <w:rPr>
          <w:rFonts w:ascii="Times New Roman" w:eastAsia="Times New Roman" w:hAnsi="Times New Roman" w:cs="Times New Roman"/>
        </w:rPr>
        <w:t xml:space="preserve">This amendment is too extreme and not in step with the values of </w:t>
      </w:r>
      <w:proofErr w:type="gramStart"/>
      <w:r w:rsidRPr="00B36D02">
        <w:rPr>
          <w:rFonts w:ascii="Times New Roman" w:eastAsia="Times New Roman" w:hAnsi="Times New Roman" w:cs="Times New Roman"/>
        </w:rPr>
        <w:t>a majority of</w:t>
      </w:r>
      <w:proofErr w:type="gramEnd"/>
      <w:r w:rsidRPr="00B36D02">
        <w:rPr>
          <w:rFonts w:ascii="Times New Roman" w:eastAsia="Times New Roman" w:hAnsi="Times New Roman" w:cs="Times New Roman"/>
        </w:rPr>
        <w:t xml:space="preserve"> Virginians.</w:t>
      </w:r>
    </w:p>
    <w:p w14:paraId="5D3D4D72" w14:textId="77777777" w:rsidR="00B36D02" w:rsidRDefault="00B36D02" w:rsidP="00B36D02">
      <w:pPr>
        <w:ind w:left="360"/>
        <w:rPr>
          <w:rFonts w:ascii="Times New Roman" w:eastAsia="Times New Roman" w:hAnsi="Times New Roman" w:cs="Times New Roman"/>
          <w:i/>
          <w:iCs/>
        </w:rPr>
      </w:pPr>
    </w:p>
    <w:p w14:paraId="49E87E21" w14:textId="43563508" w:rsidR="00B36D02" w:rsidRPr="00B36D02" w:rsidRDefault="00B36D02" w:rsidP="00B36D02">
      <w:pPr>
        <w:ind w:left="360"/>
        <w:rPr>
          <w:rFonts w:ascii="Times New Roman" w:eastAsia="Times New Roman" w:hAnsi="Times New Roman" w:cs="Times New Roman"/>
          <w:i/>
          <w:iCs/>
        </w:rPr>
      </w:pPr>
      <w:r w:rsidRPr="00B36D02">
        <w:rPr>
          <w:rFonts w:ascii="Times New Roman" w:eastAsia="Times New Roman" w:hAnsi="Times New Roman" w:cs="Times New Roman"/>
          <w:i/>
          <w:iCs/>
        </w:rPr>
        <w:t>For more information contact Amy McInerny at amy.mcinerny@arlingtondiocese.org</w:t>
      </w:r>
    </w:p>
    <w:sectPr w:rsidR="00B36D02" w:rsidRPr="00B36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C7B1B"/>
    <w:multiLevelType w:val="hybridMultilevel"/>
    <w:tmpl w:val="3ED0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729737">
    <w:abstractNumId w:val="0"/>
  </w:num>
  <w:num w:numId="2" w16cid:durableId="167557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8D"/>
    <w:rsid w:val="000054FF"/>
    <w:rsid w:val="0020568D"/>
    <w:rsid w:val="00361225"/>
    <w:rsid w:val="00392398"/>
    <w:rsid w:val="003D5994"/>
    <w:rsid w:val="004F6D03"/>
    <w:rsid w:val="006029A2"/>
    <w:rsid w:val="009A1C03"/>
    <w:rsid w:val="00B36D02"/>
    <w:rsid w:val="00C24929"/>
    <w:rsid w:val="00C52426"/>
    <w:rsid w:val="00CA2707"/>
    <w:rsid w:val="00CD703E"/>
    <w:rsid w:val="00D71C76"/>
    <w:rsid w:val="00DC6565"/>
    <w:rsid w:val="00EB621E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C423"/>
  <w15:chartTrackingRefBased/>
  <w15:docId w15:val="{3942021B-C5FC-464C-A618-1C23F8DF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C76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2738</Characters>
  <Application>Microsoft Office Word</Application>
  <DocSecurity>4</DocSecurity>
  <Lines>391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Jennifer Chatman</cp:lastModifiedBy>
  <cp:revision>2</cp:revision>
  <dcterms:created xsi:type="dcterms:W3CDTF">2025-03-12T19:19:00Z</dcterms:created>
  <dcterms:modified xsi:type="dcterms:W3CDTF">2025-03-12T19:19:00Z</dcterms:modified>
</cp:coreProperties>
</file>